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Parish Administrator</w:t>
      </w:r>
    </w:p>
    <w:p>
      <w:pPr>
        <w:pStyle w:val="Subtitle"/>
        <w:bidi w:val="0"/>
      </w:pPr>
      <w:r>
        <w:rPr>
          <w:rtl w:val="0"/>
        </w:rPr>
        <w:t>Application Form</w:t>
      </w:r>
    </w:p>
    <w:p>
      <w:pPr>
        <w:pStyle w:val="Heading"/>
        <w:bidi w:val="0"/>
      </w:pPr>
      <w:r>
        <w:rPr>
          <w:rtl w:val="0"/>
        </w:rPr>
        <w:t>Personal Information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27"/>
        <w:gridCol w:w="1744"/>
        <w:gridCol w:w="2124"/>
        <w:gridCol w:w="423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Title: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Forename: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Date of Brith: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Surname: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Known as: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Any previous names by which you have been known: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Home Address:</w:t>
            </w:r>
          </w:p>
        </w:tc>
        <w:tc>
          <w:tcPr>
            <w:tcW w:type="dxa" w:w="8105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City: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Postcode: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Daytime Telephone: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Mobile Telephone: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5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Evening Telephone:</w:t>
            </w:r>
          </w:p>
        </w:tc>
        <w:tc>
          <w:tcPr>
            <w:tcW w:type="dxa" w:w="17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rtl w:val="0"/>
              </w:rPr>
              <w:t>Email Address:</w:t>
            </w:r>
          </w:p>
        </w:tc>
        <w:tc>
          <w:tcPr>
            <w:tcW w:type="dxa" w:w="4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Education, Training &amp; Qualifications</w:t>
      </w:r>
    </w:p>
    <w:p>
      <w:pPr>
        <w:pStyle w:val="Body"/>
        <w:bidi w:val="0"/>
      </w:pPr>
      <w:r>
        <w:rPr>
          <w:rtl w:val="0"/>
        </w:rPr>
        <w:t>Plea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3144703</wp:posOffset>
            </wp:positionH>
            <wp:positionV relativeFrom="page">
              <wp:posOffset>0</wp:posOffset>
            </wp:positionV>
            <wp:extent cx="1270650" cy="1270650"/>
            <wp:effectExtent l="0" t="0" r="0" b="0"/>
            <wp:wrapTopAndBottom distT="0" distB="0"/>
            <wp:docPr id="1073741825" name="officeArt object" descr="AllSaints_Logo_b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lSaints_Logo_bk.png" descr="AllSaints_Logo_b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0" cy="1270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se give details of any relevant training and qualifications which you feel equip you </w:t>
      </w:r>
      <w:r>
        <w:rPr>
          <w:rtl w:val="0"/>
        </w:rPr>
        <w:t>for this role</w:t>
      </w:r>
      <w:r>
        <w:rPr>
          <w:rtl w:val="0"/>
        </w:rPr>
        <w:t>.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4986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Employment &amp; Voluntary Work Experience</w:t>
      </w:r>
    </w:p>
    <w:p>
      <w:pPr>
        <w:pStyle w:val="Body"/>
        <w:bidi w:val="0"/>
      </w:pPr>
      <w:r>
        <w:rPr>
          <w:rtl w:val="0"/>
        </w:rPr>
        <w:t xml:space="preserve">Please provide a full history (with dates wherever possible) of any </w:t>
      </w:r>
      <w:r>
        <w:rPr>
          <w:rtl w:val="0"/>
        </w:rPr>
        <w:t>relevant</w:t>
      </w:r>
      <w:r>
        <w:rPr>
          <w:rtl w:val="0"/>
        </w:rPr>
        <w:t xml:space="preserve"> experience.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6394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Reason for Applying</w:t>
      </w:r>
    </w:p>
    <w:p>
      <w:pPr>
        <w:pStyle w:val="Body"/>
        <w:bidi w:val="0"/>
      </w:pPr>
      <w:r>
        <w:rPr>
          <w:rtl w:val="0"/>
        </w:rPr>
        <w:t>Please tell us why you wish to</w:t>
      </w:r>
      <w:r>
        <w:rPr>
          <w:rtl w:val="0"/>
        </w:rPr>
        <w:t xml:space="preserve"> apply for the post, identifying how your experience and skills will be suited to the rol</w:t>
      </w:r>
      <w:r>
        <w:rPr>
          <w:rtl w:val="0"/>
        </w:rPr>
        <w:t>e. Please also tell us about any skills or experience you hope to gain through this opportunity: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4714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bidi w:val="0"/>
        <w:rPr>
          <w:shd w:val="nil" w:color="auto" w:fill="auto"/>
          <w:lang w:val="en-US"/>
        </w:rPr>
      </w:pPr>
      <w:r>
        <w:rPr>
          <w:shd w:val="nil" w:color="auto" w:fill="auto"/>
          <w:rtl w:val="0"/>
          <w:lang w:val="en-US"/>
        </w:rPr>
        <w:t>References</w:t>
      </w:r>
    </w:p>
    <w:p>
      <w:pPr>
        <w:pStyle w:val="Body"/>
        <w:bidi w:val="0"/>
        <w:rPr>
          <w:shd w:val="nil" w:color="auto" w:fill="auto"/>
          <w:lang w:val="en-US"/>
        </w:rPr>
      </w:pPr>
      <w:r>
        <w:rPr>
          <w:shd w:val="nil" w:color="auto" w:fill="auto"/>
          <w:rtl w:val="0"/>
          <w:lang w:val="en-US"/>
        </w:rPr>
        <w:t>Please provide contact information for</w:t>
      </w:r>
      <w:r>
        <w:rPr>
          <w:shd w:val="nil" w:color="auto" w:fill="auto"/>
          <w:rtl w:val="0"/>
          <w:lang w:val="en-US"/>
        </w:rPr>
        <w:t xml:space="preserve"> </w:t>
      </w:r>
      <w:r>
        <w:rPr>
          <w:shd w:val="nil" w:color="auto" w:fill="auto"/>
          <w:rtl w:val="0"/>
          <w:lang w:val="en-US"/>
        </w:rPr>
        <w:t>3</w:t>
      </w:r>
      <w:r>
        <w:rPr>
          <w:shd w:val="nil" w:color="auto" w:fill="auto"/>
          <w:rtl w:val="0"/>
          <w:lang w:val="en-US"/>
        </w:rPr>
        <w:t xml:space="preserve"> reference</w:t>
      </w:r>
      <w:r>
        <w:rPr>
          <w:shd w:val="nil" w:color="auto" w:fill="auto"/>
          <w:rtl w:val="0"/>
          <w:lang w:val="en-US"/>
        </w:rPr>
        <w:t>es</w:t>
      </w:r>
      <w:r>
        <w:rPr>
          <w:shd w:val="nil" w:color="auto" w:fill="auto"/>
          <w:rtl w:val="0"/>
          <w:lang w:val="en-US"/>
        </w:rPr>
        <w:t>. Referees must be over 18 and not be family members or relatives. Please note that 'Self-supplied</w:t>
      </w:r>
      <w:r>
        <w:rPr>
          <w:shd w:val="nil" w:color="auto" w:fill="auto"/>
          <w:rtl w:val="0"/>
          <w:lang w:val="en-US"/>
        </w:rPr>
        <w:t>’</w:t>
      </w:r>
      <w:r>
        <w:rPr>
          <w:shd w:val="nil" w:color="auto" w:fill="auto"/>
          <w:rtl w:val="0"/>
          <w:lang w:val="en-US"/>
        </w:rPr>
        <w:t xml:space="preserve">, </w:t>
      </w:r>
      <w:r>
        <w:rPr>
          <w:shd w:val="nil" w:color="auto" w:fill="auto"/>
          <w:rtl w:val="0"/>
          <w:lang w:val="en-US"/>
        </w:rPr>
        <w:t>‘</w:t>
      </w:r>
      <w:r>
        <w:rPr>
          <w:shd w:val="nil" w:color="auto" w:fill="auto"/>
          <w:rtl w:val="0"/>
          <w:lang w:val="en-US"/>
        </w:rPr>
        <w:t>to whom it may concern</w:t>
      </w:r>
      <w:r>
        <w:rPr>
          <w:shd w:val="nil" w:color="auto" w:fill="auto"/>
          <w:rtl w:val="0"/>
          <w:lang w:val="en-US"/>
        </w:rPr>
        <w:t xml:space="preserve">’ </w:t>
      </w:r>
      <w:r>
        <w:rPr>
          <w:shd w:val="nil" w:color="auto" w:fill="auto"/>
          <w:rtl w:val="0"/>
          <w:lang w:val="en-US"/>
        </w:rPr>
        <w:t>and verbal references will not be accepted</w:t>
      </w:r>
      <w:r>
        <w:rPr>
          <w:shd w:val="nil" w:color="auto" w:fill="auto"/>
          <w:rtl w:val="0"/>
          <w:lang w:val="en-US"/>
        </w:rPr>
        <w:t>.</w:t>
      </w: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1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120"/>
      </w:pP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2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after="120"/>
      </w:pPr>
    </w:p>
    <w:p>
      <w:pPr>
        <w:pStyle w:val="Heading 2"/>
        <w:rPr>
          <w:rFonts w:ascii="Merriweather Bold" w:cs="Merriweather Bold" w:hAnsi="Merriweather Bold" w:eastAsia="Merriweather Bold"/>
          <w:b w:val="0"/>
          <w:bCs w:val="0"/>
          <w:lang w:val="en-US"/>
        </w:rPr>
      </w:pPr>
      <w:r>
        <w:rPr>
          <w:rFonts w:ascii="Merriweather Bold" w:hAnsi="Merriweather Bold"/>
          <w:b w:val="0"/>
          <w:bCs w:val="0"/>
          <w:rtl w:val="0"/>
          <w:lang w:val="en-US"/>
        </w:rPr>
        <w:t>Reference 3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06"/>
        <w:gridCol w:w="3310"/>
        <w:gridCol w:w="2140"/>
        <w:gridCol w:w="267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Name: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Telephone Number: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13" w:hRule="atLeast"/>
        </w:trPr>
        <w:tc>
          <w:tcPr>
            <w:tcW w:type="dxa" w:w="15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Address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rtl w:val="0"/>
              </w:rPr>
              <w:t>(including postcode)</w:t>
            </w:r>
          </w:p>
        </w:tc>
        <w:tc>
          <w:tcPr>
            <w:tcW w:type="dxa" w:w="33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Email Address:</w:t>
            </w:r>
          </w:p>
        </w:tc>
        <w:tc>
          <w:tcPr>
            <w:tcW w:type="dxa" w:w="2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In what capacity do you know this person?</w:t>
            </w:r>
          </w:p>
        </w:tc>
      </w:tr>
      <w:tr>
        <w:tblPrEx>
          <w:shd w:val="clear" w:color="auto" w:fill="auto"/>
        </w:tblPrEx>
        <w:trPr>
          <w:trHeight w:val="1026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erriweather Regular">
    <w:charset w:val="00"/>
    <w:family w:val="roman"/>
    <w:pitch w:val="default"/>
  </w:font>
  <w:font w:name="Merriweather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erriweather Regular" w:cs="Arial Unicode MS" w:hAnsi="Merriweather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0"/>
      <w:szCs w:val="5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1"/>
    </w:pPr>
    <w:rPr>
      <w:rFonts w:ascii="Merriweather Bold" w:cs="Arial Unicode MS" w:hAnsi="Merriweather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Merriweather Bold"/>
        <a:ea typeface="Merriweather Bold"/>
        <a:cs typeface="Merriweather Bold"/>
      </a:majorFont>
      <a:minorFont>
        <a:latin typeface="Merriweather Bold"/>
        <a:ea typeface="Merriweather Bold"/>
        <a:cs typeface="Merriweather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